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18BD9" w14:textId="77777777" w:rsidR="00583BC4" w:rsidRPr="00D76A30" w:rsidRDefault="00583BC4" w:rsidP="00583BC4">
      <w:pPr>
        <w:jc w:val="center"/>
        <w:rPr>
          <w:rFonts w:ascii="Arial" w:hAnsi="Arial" w:cs="Arial"/>
          <w:b/>
          <w:bCs/>
          <w:sz w:val="32"/>
          <w:szCs w:val="32"/>
          <w:u w:val="single"/>
          <w:lang w:val="en-US"/>
        </w:rPr>
      </w:pPr>
      <w:r w:rsidRPr="00D76A30">
        <w:rPr>
          <w:rFonts w:ascii="Arial" w:hAnsi="Arial" w:cs="Arial"/>
          <w:b/>
          <w:bCs/>
          <w:sz w:val="32"/>
          <w:szCs w:val="32"/>
          <w:u w:val="single"/>
          <w:lang w:val="en-US"/>
        </w:rPr>
        <w:t>Procedure to obtain a Release / Clearance Letter</w:t>
      </w:r>
    </w:p>
    <w:p w14:paraId="6A8EEC34" w14:textId="77777777" w:rsidR="00583BC4" w:rsidRDefault="00583BC4" w:rsidP="00583BC4">
      <w:pPr>
        <w:rPr>
          <w:rFonts w:ascii="Arial" w:hAnsi="Arial" w:cs="Arial"/>
          <w:lang w:val="en-US"/>
        </w:rPr>
      </w:pPr>
    </w:p>
    <w:p w14:paraId="08088812" w14:textId="77777777" w:rsidR="00583BC4" w:rsidRDefault="00583BC4" w:rsidP="00583BC4">
      <w:pPr>
        <w:spacing w:line="200" w:lineRule="exact"/>
        <w:rPr>
          <w:rFonts w:ascii="Arial" w:hAnsi="Arial" w:cs="Arial"/>
          <w:lang w:val="en-US"/>
        </w:rPr>
      </w:pPr>
      <w:r>
        <w:rPr>
          <w:rFonts w:ascii="Arial" w:hAnsi="Arial" w:cs="Arial"/>
          <w:lang w:val="en-US"/>
        </w:rPr>
        <w:t>Dear Prevost Customer,</w:t>
      </w:r>
    </w:p>
    <w:p w14:paraId="4A58D3B6" w14:textId="77777777" w:rsidR="00583BC4" w:rsidRDefault="00583BC4" w:rsidP="00583BC4">
      <w:pPr>
        <w:spacing w:line="200" w:lineRule="exact"/>
        <w:rPr>
          <w:rFonts w:ascii="Arial" w:hAnsi="Arial" w:cs="Arial"/>
          <w:lang w:val="en-US"/>
        </w:rPr>
      </w:pPr>
      <w:r>
        <w:rPr>
          <w:rFonts w:ascii="Arial" w:hAnsi="Arial" w:cs="Arial"/>
          <w:lang w:val="en-US"/>
        </w:rPr>
        <w:t xml:space="preserve">We are pleased to inform you of our step-by-step procedure to obtain a Release/Clearance Letter. </w:t>
      </w:r>
    </w:p>
    <w:p w14:paraId="4CBEB74C" w14:textId="77777777" w:rsidR="00583BC4" w:rsidRDefault="00583BC4" w:rsidP="00583BC4">
      <w:pPr>
        <w:numPr>
          <w:ilvl w:val="0"/>
          <w:numId w:val="1"/>
        </w:numPr>
        <w:spacing w:after="0" w:line="200" w:lineRule="exact"/>
        <w:rPr>
          <w:rFonts w:ascii="Arial" w:hAnsi="Arial" w:cs="Arial"/>
          <w:lang w:val="en-US"/>
        </w:rPr>
      </w:pPr>
      <w:r>
        <w:rPr>
          <w:rFonts w:ascii="Arial" w:hAnsi="Arial" w:cs="Arial"/>
          <w:lang w:val="en-US"/>
        </w:rPr>
        <w:t xml:space="preserve">Communicate with our warranty department at 866-870-2046 or 418-831-2046 or </w:t>
      </w:r>
      <w:hyperlink r:id="rId8" w:history="1">
        <w:r w:rsidRPr="008469F9">
          <w:rPr>
            <w:rStyle w:val="Hyperlink"/>
            <w:rFonts w:ascii="Arial" w:hAnsi="Arial" w:cs="Arial"/>
            <w:lang w:val="en-US"/>
          </w:rPr>
          <w:t>prevost.warranty@volvo.com</w:t>
        </w:r>
      </w:hyperlink>
      <w:r>
        <w:rPr>
          <w:rFonts w:ascii="Arial" w:hAnsi="Arial" w:cs="Arial"/>
          <w:lang w:val="en-US"/>
        </w:rPr>
        <w:t xml:space="preserve"> to verify if all safety recalls have been performed on a specific vehicle. If there is no outstanding safety recall, a release/clearance letter may be issued and sent to you via E-mail.</w:t>
      </w:r>
    </w:p>
    <w:p w14:paraId="4B8AB1B4" w14:textId="77777777" w:rsidR="00583BC4" w:rsidRPr="00D76A30" w:rsidRDefault="00583BC4" w:rsidP="00583BC4">
      <w:pPr>
        <w:numPr>
          <w:ilvl w:val="0"/>
          <w:numId w:val="1"/>
        </w:numPr>
        <w:spacing w:after="0" w:line="200" w:lineRule="exact"/>
        <w:rPr>
          <w:rFonts w:ascii="Arial" w:hAnsi="Arial" w:cs="Arial"/>
          <w:lang w:val="en-US"/>
        </w:rPr>
      </w:pPr>
    </w:p>
    <w:p w14:paraId="22D03117" w14:textId="77777777" w:rsidR="00583BC4" w:rsidRDefault="00583BC4" w:rsidP="00583BC4">
      <w:pPr>
        <w:numPr>
          <w:ilvl w:val="0"/>
          <w:numId w:val="1"/>
        </w:numPr>
        <w:spacing w:after="0" w:line="200" w:lineRule="exact"/>
        <w:rPr>
          <w:rFonts w:ascii="Arial" w:hAnsi="Arial" w:cs="Arial"/>
          <w:lang w:val="en-US"/>
        </w:rPr>
      </w:pPr>
      <w:r>
        <w:rPr>
          <w:rFonts w:ascii="Arial" w:hAnsi="Arial" w:cs="Arial"/>
          <w:lang w:val="en-US"/>
        </w:rPr>
        <w:t>If there is an outstanding safety recall on the vehicle, the warranty department will inform you and will send you all the required information for you to be able to perform the repair on your vehicle.</w:t>
      </w:r>
    </w:p>
    <w:p w14:paraId="27F80C02" w14:textId="77777777" w:rsidR="00583BC4" w:rsidRDefault="00583BC4" w:rsidP="00583BC4">
      <w:pPr>
        <w:spacing w:line="200" w:lineRule="exact"/>
        <w:rPr>
          <w:rFonts w:ascii="Arial" w:hAnsi="Arial" w:cs="Arial"/>
          <w:lang w:val="en-US"/>
        </w:rPr>
      </w:pPr>
    </w:p>
    <w:p w14:paraId="71F17B98" w14:textId="77777777" w:rsidR="00583BC4" w:rsidRDefault="00583BC4" w:rsidP="00583BC4">
      <w:pPr>
        <w:numPr>
          <w:ilvl w:val="0"/>
          <w:numId w:val="1"/>
        </w:numPr>
        <w:spacing w:after="0" w:line="200" w:lineRule="exact"/>
        <w:rPr>
          <w:rFonts w:ascii="Arial" w:hAnsi="Arial" w:cs="Arial"/>
          <w:lang w:val="en-US"/>
        </w:rPr>
      </w:pPr>
      <w:r>
        <w:rPr>
          <w:rFonts w:ascii="Arial" w:hAnsi="Arial" w:cs="Arial"/>
          <w:lang w:val="en-US"/>
        </w:rPr>
        <w:t xml:space="preserve">*** You must order the required parts through Prevost Parts on your part’s account. </w:t>
      </w:r>
    </w:p>
    <w:p w14:paraId="581F7260" w14:textId="77777777" w:rsidR="00583BC4" w:rsidRDefault="00583BC4" w:rsidP="00583BC4">
      <w:pPr>
        <w:spacing w:line="200" w:lineRule="exact"/>
        <w:rPr>
          <w:rFonts w:ascii="Arial" w:hAnsi="Arial" w:cs="Arial"/>
          <w:lang w:val="en-US"/>
        </w:rPr>
      </w:pPr>
    </w:p>
    <w:p w14:paraId="4973A5F7" w14:textId="77777777" w:rsidR="00583BC4" w:rsidRDefault="00583BC4" w:rsidP="00583BC4">
      <w:pPr>
        <w:numPr>
          <w:ilvl w:val="0"/>
          <w:numId w:val="1"/>
        </w:numPr>
        <w:spacing w:after="0" w:line="200" w:lineRule="exact"/>
        <w:rPr>
          <w:rFonts w:ascii="Arial" w:hAnsi="Arial" w:cs="Arial"/>
          <w:lang w:val="en-US"/>
        </w:rPr>
      </w:pPr>
      <w:r>
        <w:rPr>
          <w:rFonts w:ascii="Arial" w:hAnsi="Arial" w:cs="Arial"/>
          <w:lang w:val="en-US"/>
        </w:rPr>
        <w:t>*** Perform the repair on your vehicle.</w:t>
      </w:r>
    </w:p>
    <w:p w14:paraId="74B2CD71" w14:textId="77777777" w:rsidR="00583BC4" w:rsidRDefault="00583BC4" w:rsidP="00583BC4">
      <w:pPr>
        <w:spacing w:line="200" w:lineRule="exact"/>
        <w:rPr>
          <w:rFonts w:ascii="Arial" w:hAnsi="Arial" w:cs="Arial"/>
          <w:lang w:val="en-US"/>
        </w:rPr>
      </w:pPr>
    </w:p>
    <w:p w14:paraId="0A806AA8" w14:textId="77777777" w:rsidR="00583BC4" w:rsidRDefault="00583BC4" w:rsidP="00583BC4">
      <w:pPr>
        <w:numPr>
          <w:ilvl w:val="0"/>
          <w:numId w:val="1"/>
        </w:numPr>
        <w:spacing w:after="0" w:line="200" w:lineRule="exact"/>
        <w:rPr>
          <w:rFonts w:ascii="Arial" w:hAnsi="Arial" w:cs="Arial"/>
          <w:lang w:val="en-US"/>
        </w:rPr>
      </w:pPr>
      <w:r>
        <w:rPr>
          <w:rFonts w:ascii="Arial" w:hAnsi="Arial" w:cs="Arial"/>
          <w:lang w:val="en-US"/>
        </w:rPr>
        <w:t xml:space="preserve">*** Fill in the </w:t>
      </w:r>
      <w:bookmarkStart w:id="0" w:name="OLE_LINK1"/>
      <w:bookmarkStart w:id="1" w:name="OLE_LINK2"/>
      <w:r w:rsidRPr="00A150D6">
        <w:rPr>
          <w:rFonts w:ascii="Arial" w:hAnsi="Arial" w:cs="Arial"/>
          <w:lang w:val="en-US"/>
        </w:rPr>
        <w:t>Safety Recall Certification Form</w:t>
      </w:r>
      <w:bookmarkEnd w:id="0"/>
      <w:bookmarkEnd w:id="1"/>
      <w:r>
        <w:rPr>
          <w:rFonts w:ascii="Arial" w:hAnsi="Arial" w:cs="Arial"/>
          <w:lang w:val="en-US"/>
        </w:rPr>
        <w:t>.</w:t>
      </w:r>
    </w:p>
    <w:p w14:paraId="7B885338" w14:textId="77777777" w:rsidR="00583BC4" w:rsidRDefault="00583BC4" w:rsidP="00583BC4">
      <w:pPr>
        <w:spacing w:line="200" w:lineRule="exact"/>
        <w:rPr>
          <w:rFonts w:ascii="Arial" w:hAnsi="Arial" w:cs="Arial"/>
          <w:lang w:val="en-US"/>
        </w:rPr>
      </w:pPr>
    </w:p>
    <w:p w14:paraId="37ED8148" w14:textId="77777777" w:rsidR="00583BC4" w:rsidRDefault="00583BC4" w:rsidP="00583BC4">
      <w:pPr>
        <w:numPr>
          <w:ilvl w:val="0"/>
          <w:numId w:val="1"/>
        </w:numPr>
        <w:spacing w:after="0" w:line="200" w:lineRule="exact"/>
        <w:rPr>
          <w:rFonts w:ascii="Arial" w:hAnsi="Arial" w:cs="Arial"/>
          <w:lang w:val="en-US"/>
        </w:rPr>
      </w:pPr>
      <w:r>
        <w:rPr>
          <w:rFonts w:ascii="Arial" w:hAnsi="Arial" w:cs="Arial"/>
          <w:lang w:val="en-US"/>
        </w:rPr>
        <w:t xml:space="preserve">*** Send the </w:t>
      </w:r>
      <w:r w:rsidRPr="00A150D6">
        <w:rPr>
          <w:rFonts w:ascii="Arial" w:hAnsi="Arial" w:cs="Arial"/>
          <w:lang w:val="en-US"/>
        </w:rPr>
        <w:t>Safety Recall Certification Form</w:t>
      </w:r>
      <w:r>
        <w:rPr>
          <w:rFonts w:ascii="Arial" w:hAnsi="Arial" w:cs="Arial"/>
          <w:lang w:val="en-US"/>
        </w:rPr>
        <w:t xml:space="preserve"> to our warranty department.</w:t>
      </w:r>
    </w:p>
    <w:p w14:paraId="2D857D66" w14:textId="77777777" w:rsidR="00583BC4" w:rsidRDefault="00583BC4" w:rsidP="00583BC4">
      <w:pPr>
        <w:spacing w:line="200" w:lineRule="exact"/>
        <w:rPr>
          <w:rFonts w:ascii="Arial" w:hAnsi="Arial" w:cs="Arial"/>
          <w:lang w:val="en-US"/>
        </w:rPr>
      </w:pPr>
    </w:p>
    <w:p w14:paraId="75288E83" w14:textId="77777777" w:rsidR="00583BC4" w:rsidRDefault="00583BC4" w:rsidP="00583BC4">
      <w:pPr>
        <w:numPr>
          <w:ilvl w:val="0"/>
          <w:numId w:val="1"/>
        </w:numPr>
        <w:spacing w:after="0" w:line="200" w:lineRule="exact"/>
        <w:rPr>
          <w:rFonts w:ascii="Arial" w:hAnsi="Arial" w:cs="Arial"/>
          <w:lang w:val="en-US"/>
        </w:rPr>
      </w:pPr>
      <w:r>
        <w:rPr>
          <w:rFonts w:ascii="Arial" w:hAnsi="Arial" w:cs="Arial"/>
          <w:lang w:val="en-US"/>
        </w:rPr>
        <w:t xml:space="preserve">Communicate with our warranty department and ask to get a Release/Clearance Letter. </w:t>
      </w:r>
    </w:p>
    <w:p w14:paraId="2FF03D57" w14:textId="77777777" w:rsidR="00583BC4" w:rsidRDefault="00583BC4" w:rsidP="00583BC4">
      <w:pPr>
        <w:spacing w:line="200" w:lineRule="exact"/>
        <w:rPr>
          <w:rFonts w:ascii="Arial" w:hAnsi="Arial" w:cs="Arial"/>
          <w:lang w:val="en-US"/>
        </w:rPr>
      </w:pPr>
    </w:p>
    <w:p w14:paraId="2E6DEEED" w14:textId="77777777" w:rsidR="00583BC4" w:rsidRDefault="00583BC4" w:rsidP="00583BC4">
      <w:pPr>
        <w:numPr>
          <w:ilvl w:val="0"/>
          <w:numId w:val="1"/>
        </w:numPr>
        <w:spacing w:after="0" w:line="200" w:lineRule="exact"/>
        <w:rPr>
          <w:rFonts w:ascii="Arial" w:hAnsi="Arial" w:cs="Arial"/>
          <w:lang w:val="en-US"/>
        </w:rPr>
      </w:pPr>
      <w:r>
        <w:rPr>
          <w:rFonts w:ascii="Arial" w:hAnsi="Arial" w:cs="Arial"/>
          <w:lang w:val="en-US"/>
        </w:rPr>
        <w:t>*** (Optional) You may submit a warranty claim Online and send us the completed Certification form if you wish to be reimbursed for the safety recall related parts &amp; labor.</w:t>
      </w:r>
    </w:p>
    <w:p w14:paraId="4A73B60A" w14:textId="77777777" w:rsidR="00583BC4" w:rsidRDefault="00583BC4" w:rsidP="00583BC4">
      <w:pPr>
        <w:spacing w:line="200" w:lineRule="exact"/>
        <w:ind w:left="720"/>
        <w:rPr>
          <w:rFonts w:ascii="Arial" w:hAnsi="Arial" w:cs="Arial"/>
          <w:lang w:val="en-US"/>
        </w:rPr>
      </w:pPr>
    </w:p>
    <w:p w14:paraId="541B8376" w14:textId="77777777" w:rsidR="00583BC4" w:rsidRDefault="00583BC4" w:rsidP="00583BC4">
      <w:pPr>
        <w:spacing w:line="200" w:lineRule="exact"/>
        <w:rPr>
          <w:rFonts w:ascii="Arial" w:hAnsi="Arial" w:cs="Arial"/>
          <w:lang w:val="en-US"/>
        </w:rPr>
      </w:pPr>
      <w:r>
        <w:rPr>
          <w:rFonts w:ascii="Arial" w:hAnsi="Arial" w:cs="Arial"/>
          <w:lang w:val="en-US"/>
        </w:rPr>
        <w:t>***These steps are not required if the repair is performed in a Prevost Branch.</w:t>
      </w:r>
    </w:p>
    <w:p w14:paraId="3E8F19F0" w14:textId="77777777" w:rsidR="00583BC4" w:rsidRDefault="00583BC4" w:rsidP="00583BC4">
      <w:pPr>
        <w:spacing w:line="200" w:lineRule="exact"/>
        <w:rPr>
          <w:rFonts w:ascii="Arial" w:hAnsi="Arial" w:cs="Arial"/>
          <w:lang w:val="en-US"/>
        </w:rPr>
      </w:pPr>
    </w:p>
    <w:p w14:paraId="12E2DE63" w14:textId="77777777" w:rsidR="00583BC4" w:rsidRDefault="00583BC4" w:rsidP="00583BC4">
      <w:pPr>
        <w:spacing w:line="200" w:lineRule="exact"/>
        <w:rPr>
          <w:rFonts w:ascii="Arial" w:hAnsi="Arial" w:cs="Arial"/>
          <w:lang w:val="en-US"/>
        </w:rPr>
      </w:pPr>
      <w:r>
        <w:rPr>
          <w:rFonts w:ascii="Arial" w:hAnsi="Arial" w:cs="Arial"/>
          <w:lang w:val="en-US"/>
        </w:rPr>
        <w:t xml:space="preserve">Should you have any additional questions, feel free to contact our warranty department at </w:t>
      </w:r>
    </w:p>
    <w:p w14:paraId="247A3968" w14:textId="77777777" w:rsidR="00583BC4" w:rsidRDefault="00583BC4" w:rsidP="00583BC4">
      <w:pPr>
        <w:spacing w:line="200" w:lineRule="exact"/>
        <w:rPr>
          <w:rFonts w:ascii="Arial" w:hAnsi="Arial" w:cs="Arial"/>
          <w:lang w:val="en-US"/>
        </w:rPr>
      </w:pPr>
      <w:r>
        <w:rPr>
          <w:rFonts w:ascii="Arial" w:hAnsi="Arial" w:cs="Arial"/>
          <w:lang w:val="en-US"/>
        </w:rPr>
        <w:t xml:space="preserve">418-831-2046 or toll free 1-866-870-2046 or email us at </w:t>
      </w:r>
      <w:hyperlink r:id="rId9" w:history="1">
        <w:r w:rsidRPr="008469F9">
          <w:rPr>
            <w:rStyle w:val="Hyperlink"/>
            <w:rFonts w:ascii="Arial" w:hAnsi="Arial" w:cs="Arial"/>
            <w:lang w:val="en-US"/>
          </w:rPr>
          <w:t>prevost.warranty@volvo.com</w:t>
        </w:r>
      </w:hyperlink>
      <w:r>
        <w:rPr>
          <w:rFonts w:ascii="Arial" w:hAnsi="Arial" w:cs="Arial"/>
          <w:lang w:val="en-US"/>
        </w:rPr>
        <w:t xml:space="preserve"> </w:t>
      </w:r>
    </w:p>
    <w:p w14:paraId="7FF92285" w14:textId="77777777" w:rsidR="00583BC4" w:rsidRDefault="00583BC4" w:rsidP="00583BC4">
      <w:pPr>
        <w:spacing w:line="200" w:lineRule="exact"/>
        <w:rPr>
          <w:rFonts w:ascii="Arial" w:hAnsi="Arial" w:cs="Arial"/>
          <w:lang w:val="en-US"/>
        </w:rPr>
      </w:pPr>
    </w:p>
    <w:p w14:paraId="13AE3D0F" w14:textId="77777777" w:rsidR="00583BC4" w:rsidRDefault="00583BC4" w:rsidP="00583BC4">
      <w:pPr>
        <w:spacing w:line="200" w:lineRule="exact"/>
        <w:rPr>
          <w:rFonts w:ascii="Arial" w:hAnsi="Arial" w:cs="Arial"/>
          <w:lang w:val="en-US"/>
        </w:rPr>
      </w:pPr>
      <w:r>
        <w:rPr>
          <w:rFonts w:ascii="Arial" w:hAnsi="Arial" w:cs="Arial"/>
          <w:lang w:val="en-US"/>
        </w:rPr>
        <w:t>Best Regards,</w:t>
      </w:r>
    </w:p>
    <w:p w14:paraId="1E691BED" w14:textId="77777777" w:rsidR="00583BC4" w:rsidRDefault="00583BC4" w:rsidP="00583BC4">
      <w:pPr>
        <w:spacing w:line="200" w:lineRule="exact"/>
        <w:rPr>
          <w:rFonts w:ascii="Arial" w:hAnsi="Arial" w:cs="Arial"/>
          <w:lang w:val="en-US"/>
        </w:rPr>
      </w:pPr>
    </w:p>
    <w:p w14:paraId="71B27E74" w14:textId="6A80762F" w:rsidR="00146E8E" w:rsidRPr="00583BC4" w:rsidRDefault="00583BC4" w:rsidP="00583BC4">
      <w:pPr>
        <w:spacing w:line="200" w:lineRule="exact"/>
        <w:rPr>
          <w:rFonts w:ascii="Arial" w:hAnsi="Arial" w:cs="Arial"/>
          <w:lang w:val="en-US"/>
        </w:rPr>
      </w:pPr>
      <w:r>
        <w:rPr>
          <w:rFonts w:ascii="Arial" w:hAnsi="Arial" w:cs="Arial"/>
          <w:lang w:val="en-US"/>
        </w:rPr>
        <w:t>Prevost Warranty Department</w:t>
      </w:r>
    </w:p>
    <w:sectPr w:rsidR="00146E8E" w:rsidRPr="00583BC4" w:rsidSect="0085249A">
      <w:headerReference w:type="even" r:id="rId10"/>
      <w:headerReference w:type="default" r:id="rId11"/>
      <w:footerReference w:type="even" r:id="rId12"/>
      <w:footerReference w:type="default" r:id="rId13"/>
      <w:headerReference w:type="first" r:id="rId14"/>
      <w:footerReference w:type="first" r:id="rId15"/>
      <w:pgSz w:w="12240" w:h="15840" w:code="1"/>
      <w:pgMar w:top="2880" w:right="2070" w:bottom="1800" w:left="2070" w:header="1440" w:footer="14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70737" w14:textId="77777777" w:rsidR="00583BC4" w:rsidRDefault="00583BC4" w:rsidP="0085249A">
      <w:pPr>
        <w:spacing w:after="0" w:line="240" w:lineRule="auto"/>
      </w:pPr>
      <w:r>
        <w:separator/>
      </w:r>
    </w:p>
  </w:endnote>
  <w:endnote w:type="continuationSeparator" w:id="0">
    <w:p w14:paraId="4D40E3E4" w14:textId="77777777" w:rsidR="00583BC4" w:rsidRDefault="00583BC4" w:rsidP="00852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F0084" w14:textId="77777777" w:rsidR="001D12AE" w:rsidRDefault="001D1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1E705" w14:textId="77777777" w:rsidR="001D12AE" w:rsidRDefault="001D12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F05E8" w14:textId="77777777" w:rsidR="0085249A" w:rsidRDefault="0085249A">
    <w:pPr>
      <w:pStyle w:val="Footer"/>
    </w:pPr>
    <w:r>
      <w:rPr>
        <w:noProof/>
        <w:lang w:eastAsia="fr-CA"/>
      </w:rPr>
      <w:drawing>
        <wp:anchor distT="0" distB="0" distL="114300" distR="114300" simplePos="0" relativeHeight="251659264" behindDoc="1" locked="1" layoutInCell="1" allowOverlap="0" wp14:anchorId="7AF9CA42" wp14:editId="5BD1461B">
          <wp:simplePos x="0" y="0"/>
          <wp:positionH relativeFrom="page">
            <wp:posOffset>0</wp:posOffset>
          </wp:positionH>
          <wp:positionV relativeFrom="page">
            <wp:posOffset>9124950</wp:posOffset>
          </wp:positionV>
          <wp:extent cx="7772400" cy="913765"/>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EVOST_ENTETE_BASDEPAGE_ADD_HOUSTON.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37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A0D97" w14:textId="77777777" w:rsidR="00583BC4" w:rsidRDefault="00583BC4" w:rsidP="0085249A">
      <w:pPr>
        <w:spacing w:after="0" w:line="240" w:lineRule="auto"/>
      </w:pPr>
      <w:r>
        <w:separator/>
      </w:r>
    </w:p>
  </w:footnote>
  <w:footnote w:type="continuationSeparator" w:id="0">
    <w:p w14:paraId="63B346BE" w14:textId="77777777" w:rsidR="00583BC4" w:rsidRDefault="00583BC4" w:rsidP="00852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8482A" w14:textId="77777777" w:rsidR="001D12AE" w:rsidRDefault="001D1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F6262" w14:textId="77777777" w:rsidR="001D12AE" w:rsidRDefault="001D12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DFAFC" w14:textId="77777777" w:rsidR="0085249A" w:rsidRDefault="0085249A">
    <w:pPr>
      <w:pStyle w:val="Header"/>
    </w:pPr>
    <w:r>
      <w:rPr>
        <w:noProof/>
        <w:lang w:eastAsia="fr-CA"/>
      </w:rPr>
      <w:drawing>
        <wp:anchor distT="0" distB="0" distL="114300" distR="114300" simplePos="0" relativeHeight="251658240" behindDoc="1" locked="1" layoutInCell="1" allowOverlap="0" wp14:anchorId="402260EB" wp14:editId="01ECF82F">
          <wp:simplePos x="0" y="0"/>
          <wp:positionH relativeFrom="margin">
            <wp:posOffset>-1314450</wp:posOffset>
          </wp:positionH>
          <wp:positionV relativeFrom="page">
            <wp:posOffset>0</wp:posOffset>
          </wp:positionV>
          <wp:extent cx="7772400" cy="9144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VOST_ENTETE_HAUTDEPAG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B7655"/>
    <w:multiLevelType w:val="hybridMultilevel"/>
    <w:tmpl w:val="D0C6EA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83BC4"/>
    <w:rsid w:val="00066A03"/>
    <w:rsid w:val="00084136"/>
    <w:rsid w:val="000F4047"/>
    <w:rsid w:val="00101CAC"/>
    <w:rsid w:val="00106800"/>
    <w:rsid w:val="001A3131"/>
    <w:rsid w:val="001D12AE"/>
    <w:rsid w:val="00257FD4"/>
    <w:rsid w:val="00423571"/>
    <w:rsid w:val="004264C8"/>
    <w:rsid w:val="00534978"/>
    <w:rsid w:val="00583BC4"/>
    <w:rsid w:val="005D1242"/>
    <w:rsid w:val="00621D5E"/>
    <w:rsid w:val="00644C54"/>
    <w:rsid w:val="00646459"/>
    <w:rsid w:val="00657D20"/>
    <w:rsid w:val="007C59EE"/>
    <w:rsid w:val="007D7F27"/>
    <w:rsid w:val="0085249A"/>
    <w:rsid w:val="00853E43"/>
    <w:rsid w:val="00943827"/>
    <w:rsid w:val="009614DE"/>
    <w:rsid w:val="009A3E4A"/>
    <w:rsid w:val="00A13DBA"/>
    <w:rsid w:val="00A261CA"/>
    <w:rsid w:val="00A86B40"/>
    <w:rsid w:val="00A96FEE"/>
    <w:rsid w:val="00CF6409"/>
    <w:rsid w:val="00FA72A9"/>
    <w:rsid w:val="00FF67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58B45"/>
  <w15:docId w15:val="{ED746027-E44A-41A3-B32D-61A69986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standard">
    <w:name w:val="[Paragraphe standard]"/>
    <w:basedOn w:val="Normal"/>
    <w:uiPriority w:val="99"/>
    <w:rsid w:val="000F4047"/>
    <w:pPr>
      <w:autoSpaceDE w:val="0"/>
      <w:autoSpaceDN w:val="0"/>
      <w:adjustRightInd w:val="0"/>
      <w:spacing w:after="0" w:line="288" w:lineRule="auto"/>
      <w:textAlignment w:val="center"/>
    </w:pPr>
    <w:rPr>
      <w:rFonts w:ascii="MinionPro-Regular" w:hAnsi="MinionPro-Regular" w:cs="MinionPro-Regular"/>
      <w:color w:val="000000"/>
      <w:sz w:val="24"/>
      <w:szCs w:val="24"/>
      <w:lang w:val="fr-FR"/>
    </w:rPr>
  </w:style>
  <w:style w:type="paragraph" w:styleId="BalloonText">
    <w:name w:val="Balloon Text"/>
    <w:basedOn w:val="Normal"/>
    <w:link w:val="BalloonTextChar"/>
    <w:uiPriority w:val="99"/>
    <w:semiHidden/>
    <w:unhideWhenUsed/>
    <w:rsid w:val="00FF67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765"/>
    <w:rPr>
      <w:rFonts w:ascii="Segoe UI" w:hAnsi="Segoe UI" w:cs="Segoe UI"/>
      <w:sz w:val="18"/>
      <w:szCs w:val="18"/>
    </w:rPr>
  </w:style>
  <w:style w:type="paragraph" w:styleId="Header">
    <w:name w:val="header"/>
    <w:basedOn w:val="Normal"/>
    <w:link w:val="HeaderChar"/>
    <w:uiPriority w:val="99"/>
    <w:unhideWhenUsed/>
    <w:rsid w:val="008524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85249A"/>
  </w:style>
  <w:style w:type="paragraph" w:styleId="Footer">
    <w:name w:val="footer"/>
    <w:basedOn w:val="Normal"/>
    <w:link w:val="FooterChar"/>
    <w:uiPriority w:val="99"/>
    <w:unhideWhenUsed/>
    <w:rsid w:val="008524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249A"/>
  </w:style>
  <w:style w:type="character" w:styleId="Hyperlink">
    <w:name w:val="Hyperlink"/>
    <w:rsid w:val="00583B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vost.warranty@volv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vost.warranty@volvo.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n.ds.volvo.net\buses-na\proj18\027551\Pieces\Marketing\1.%20Brand%20Management\2.%20Templates\1.%20Prevost\Prevost%20Corporate%20Stationery%20Letterhead\Prevost_Letterhead_Levis_QC_EN_0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3F55D-50CC-4214-AD76-6B7861AE7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Prevost_Letterhead_Levis_QC_EN_00.dotx</Template>
  <TotalTime>1</TotalTime>
  <Pages>1</Pages>
  <Words>235</Words>
  <Characters>1342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Piner Debbie</dc:creator>
  <cp:lastModifiedBy>Piner Debbie</cp:lastModifiedBy>
  <cp:revision>1</cp:revision>
  <cp:lastPrinted>2015-02-09T15:53:00Z</cp:lastPrinted>
  <dcterms:created xsi:type="dcterms:W3CDTF">2022-01-18T19:30:00Z</dcterms:created>
  <dcterms:modified xsi:type="dcterms:W3CDTF">2022-01-18T19:31:00Z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2022-01-18T19:30:30Z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189b9152-de49-4c12-98e8-a6a4bb174409</vt:lpwstr>
  </property>
  <property fmtid="{D5CDD505-2E9C-101B-9397-08002B2CF9AE}" pid="8" name="MSIP_Label_19540963-e559-4020-8a90-fe8a502c2801_ContentBits">
    <vt:lpwstr>0</vt:lpwstr>
  </property>
</Properties>
</file>